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E177" w14:textId="2482675B" w:rsidR="009B5B0A" w:rsidRPr="00AF5531" w:rsidRDefault="009B5B0A" w:rsidP="00AF5531">
      <w:pPr>
        <w:pStyle w:val="Titolo2"/>
        <w:pBdr>
          <w:bottom w:val="single" w:sz="6" w:space="1" w:color="auto"/>
        </w:pBdr>
        <w:spacing w:after="0"/>
        <w:contextualSpacing w:val="0"/>
        <w:jc w:val="left"/>
        <w:rPr>
          <w:rFonts w:ascii="Times New Roman" w:hAnsi="Times New Roman"/>
          <w:color w:val="4F81BD"/>
          <w:sz w:val="24"/>
          <w:szCs w:val="24"/>
        </w:rPr>
      </w:pPr>
      <w:bookmarkStart w:id="0" w:name="_Toc229049524"/>
      <w:bookmarkStart w:id="1" w:name="_Toc229583501"/>
      <w:r w:rsidRPr="00AF5531">
        <w:rPr>
          <w:rFonts w:ascii="Times New Roman" w:hAnsi="Times New Roman"/>
          <w:color w:val="4F81BD"/>
          <w:sz w:val="24"/>
          <w:szCs w:val="24"/>
        </w:rPr>
        <w:t>Allegato 9 - ACCORDO DI COPROGRAMMAZIONE</w:t>
      </w:r>
      <w:bookmarkEnd w:id="0"/>
      <w:bookmarkEnd w:id="1"/>
    </w:p>
    <w:p w14:paraId="5A475CA2" w14:textId="77777777" w:rsidR="009B5B0A" w:rsidRPr="00AF5531" w:rsidRDefault="009B5B0A" w:rsidP="00AF5531">
      <w:pPr>
        <w:pStyle w:val="Titolo2"/>
        <w:pBdr>
          <w:bottom w:val="single" w:sz="6" w:space="1" w:color="auto"/>
        </w:pBdr>
        <w:spacing w:before="0" w:after="0"/>
        <w:contextualSpacing w:val="0"/>
        <w:jc w:val="left"/>
        <w:rPr>
          <w:rFonts w:ascii="Times New Roman" w:hAnsi="Times New Roman"/>
          <w:color w:val="4F81BD"/>
          <w:sz w:val="2"/>
          <w:szCs w:val="2"/>
        </w:rPr>
      </w:pPr>
    </w:p>
    <w:p w14:paraId="7EB99AD9" w14:textId="77777777" w:rsidR="009B5B0A" w:rsidRPr="00AF5531" w:rsidRDefault="009B5B0A" w:rsidP="00AF5531">
      <w:pPr>
        <w:spacing w:after="0" w:line="240" w:lineRule="auto"/>
      </w:pPr>
    </w:p>
    <w:p w14:paraId="31767B88" w14:textId="77777777" w:rsidR="009B5B0A" w:rsidRPr="00AF5531" w:rsidRDefault="009B5B0A" w:rsidP="00AF5531">
      <w:pPr>
        <w:spacing w:after="0" w:line="240" w:lineRule="auto"/>
        <w:rPr>
          <w:color w:val="4F81BD"/>
          <w:sz w:val="24"/>
          <w:szCs w:val="24"/>
        </w:rPr>
      </w:pPr>
      <w:r w:rsidRPr="00AF5531">
        <w:t>FAC-SIMILE</w:t>
      </w:r>
    </w:p>
    <w:p w14:paraId="296DDE42" w14:textId="77777777" w:rsidR="009B5B0A" w:rsidRPr="00AF5531" w:rsidRDefault="009B5B0A" w:rsidP="00AF5531">
      <w:pPr>
        <w:spacing w:after="120"/>
        <w:jc w:val="both"/>
      </w:pPr>
    </w:p>
    <w:p w14:paraId="76F4593F" w14:textId="77777777" w:rsidR="009B5B0A" w:rsidRPr="00AF5531" w:rsidRDefault="009B5B0A" w:rsidP="00AF5531">
      <w:pPr>
        <w:spacing w:after="120"/>
        <w:jc w:val="both"/>
      </w:pPr>
      <w:r w:rsidRPr="00AF5531">
        <w:t xml:space="preserve">L’ente …………………………  , iscritto all’Albo SCU con il codice SU……, di seguito “ente referente”, con sede legale nel Comune di ____________ </w:t>
      </w:r>
      <w:proofErr w:type="gramStart"/>
      <w:r w:rsidRPr="00AF5531">
        <w:t>(….</w:t>
      </w:r>
      <w:proofErr w:type="gramEnd"/>
      <w:r w:rsidRPr="00AF5531">
        <w:t>), Via ………………………………. n. …, proponente il Programma di intervento “……………………………</w:t>
      </w:r>
      <w:proofErr w:type="gramStart"/>
      <w:r w:rsidRPr="00AF5531">
        <w:t>…….</w:t>
      </w:r>
      <w:proofErr w:type="gramEnd"/>
      <w:r w:rsidRPr="00AF5531">
        <w:t>”, rappresentato da ……………………………</w:t>
      </w:r>
      <w:proofErr w:type="gramStart"/>
      <w:r w:rsidRPr="00AF5531">
        <w:t>…….</w:t>
      </w:r>
      <w:proofErr w:type="gramEnd"/>
      <w:r w:rsidRPr="00AF5531">
        <w:t xml:space="preserve"> , nato/a </w:t>
      </w:r>
      <w:proofErr w:type="spellStart"/>
      <w:r w:rsidRPr="00AF5531">
        <w:t>a</w:t>
      </w:r>
      <w:proofErr w:type="spellEnd"/>
      <w:r w:rsidRPr="00AF5531">
        <w:t xml:space="preserve"> ………………………………….  (_____) il ……………………………</w:t>
      </w:r>
      <w:proofErr w:type="gramStart"/>
      <w:r w:rsidRPr="00AF5531">
        <w:t>…….</w:t>
      </w:r>
      <w:proofErr w:type="gramEnd"/>
      <w:r w:rsidRPr="00AF5531">
        <w:t xml:space="preserve">, residente a …………………………………. (....) </w:t>
      </w:r>
    </w:p>
    <w:p w14:paraId="1710CCD6" w14:textId="77777777" w:rsidR="009B5B0A" w:rsidRPr="00AF5531" w:rsidRDefault="009B5B0A" w:rsidP="00AF5531">
      <w:pPr>
        <w:spacing w:after="120"/>
        <w:jc w:val="both"/>
      </w:pPr>
      <w:r w:rsidRPr="00AF5531">
        <w:t>in Via …………………………………. n. ……… CAP……………, codice fiscale ……………………………</w:t>
      </w:r>
      <w:proofErr w:type="gramStart"/>
      <w:r w:rsidRPr="00AF5531">
        <w:t>…….</w:t>
      </w:r>
      <w:proofErr w:type="gramEnd"/>
      <w:r w:rsidRPr="00AF5531">
        <w:t xml:space="preserve"> , in qualità di legale rappresentante</w:t>
      </w:r>
    </w:p>
    <w:p w14:paraId="7A8EE676" w14:textId="77777777" w:rsidR="009B5B0A" w:rsidRPr="00AF5531" w:rsidRDefault="009B5B0A" w:rsidP="00AF5531">
      <w:pPr>
        <w:jc w:val="center"/>
        <w:rPr>
          <w:b/>
        </w:rPr>
      </w:pPr>
      <w:r w:rsidRPr="00AF5531">
        <w:rPr>
          <w:b/>
        </w:rPr>
        <w:t>E</w:t>
      </w:r>
    </w:p>
    <w:p w14:paraId="572C29F6" w14:textId="77777777" w:rsidR="009B5B0A" w:rsidRPr="00AF5531" w:rsidRDefault="009B5B0A" w:rsidP="00AF5531">
      <w:pPr>
        <w:spacing w:after="120"/>
        <w:jc w:val="both"/>
      </w:pPr>
      <w:r w:rsidRPr="00AF5531">
        <w:t>L’ente ……………………………</w:t>
      </w:r>
      <w:proofErr w:type="gramStart"/>
      <w:r w:rsidRPr="00AF5531">
        <w:t>…….</w:t>
      </w:r>
      <w:proofErr w:type="gramEnd"/>
      <w:r w:rsidRPr="00AF5531">
        <w:t xml:space="preserve">  , iscritto all’Albo SCU con il codice SU……, di seguito “ente </w:t>
      </w:r>
      <w:proofErr w:type="spellStart"/>
      <w:r w:rsidRPr="00AF5531">
        <w:t>coprogrammante</w:t>
      </w:r>
      <w:proofErr w:type="spellEnd"/>
      <w:r w:rsidRPr="00AF5531">
        <w:t xml:space="preserve">”, con sede legale nel Comune di ………………………………….  </w:t>
      </w:r>
      <w:proofErr w:type="gramStart"/>
      <w:r w:rsidRPr="00AF5531">
        <w:t>(….</w:t>
      </w:r>
      <w:proofErr w:type="gramEnd"/>
      <w:r w:rsidRPr="00AF5531">
        <w:t>), Via …………………………………. n. …, rappresentato da ……………………………</w:t>
      </w:r>
      <w:proofErr w:type="gramStart"/>
      <w:r w:rsidRPr="00AF5531">
        <w:t>…….</w:t>
      </w:r>
      <w:proofErr w:type="gramEnd"/>
      <w:r w:rsidRPr="00AF5531">
        <w:t xml:space="preserve">, nato/a </w:t>
      </w:r>
      <w:proofErr w:type="spellStart"/>
      <w:r w:rsidRPr="00AF5531">
        <w:t>a</w:t>
      </w:r>
      <w:proofErr w:type="spellEnd"/>
      <w:r w:rsidRPr="00AF5531">
        <w:t xml:space="preserve"> …………………………………. (...) il ……………………………</w:t>
      </w:r>
      <w:proofErr w:type="gramStart"/>
      <w:r w:rsidRPr="00AF5531">
        <w:t>…….</w:t>
      </w:r>
      <w:proofErr w:type="gramEnd"/>
      <w:r w:rsidRPr="00AF5531">
        <w:t xml:space="preserve">, residente a …………………………………. </w:t>
      </w:r>
      <w:proofErr w:type="gramStart"/>
      <w:r w:rsidRPr="00AF5531">
        <w:t>(....</w:t>
      </w:r>
      <w:proofErr w:type="gramEnd"/>
      <w:r w:rsidRPr="00AF5531">
        <w:t>.) in Via …………………………………. n. ……… CAP……………, codice fiscale ……………………………</w:t>
      </w:r>
      <w:proofErr w:type="gramStart"/>
      <w:r w:rsidRPr="00AF5531">
        <w:t>…….</w:t>
      </w:r>
      <w:proofErr w:type="gramEnd"/>
      <w:r w:rsidRPr="00AF5531">
        <w:t xml:space="preserve"> , in qualità di legale rappresentante</w:t>
      </w:r>
    </w:p>
    <w:p w14:paraId="5452AE30" w14:textId="77777777" w:rsidR="009B5B0A" w:rsidRPr="00AF5531" w:rsidRDefault="009B5B0A" w:rsidP="00AF5531">
      <w:pPr>
        <w:spacing w:after="120" w:line="240" w:lineRule="auto"/>
        <w:jc w:val="center"/>
        <w:rPr>
          <w:b/>
        </w:rPr>
      </w:pPr>
      <w:r w:rsidRPr="00AF5531">
        <w:rPr>
          <w:b/>
        </w:rPr>
        <w:t>E</w:t>
      </w:r>
    </w:p>
    <w:p w14:paraId="02F14FE4" w14:textId="77777777" w:rsidR="009B5B0A" w:rsidRPr="00AF5531" w:rsidRDefault="083ACF53" w:rsidP="00AF5531">
      <w:pPr>
        <w:jc w:val="center"/>
        <w:rPr>
          <w:b/>
        </w:rPr>
      </w:pPr>
      <w:r w:rsidRPr="00AF5531">
        <w:rPr>
          <w:b/>
          <w:bCs/>
        </w:rPr>
        <w:t>[…]</w:t>
      </w:r>
      <w:r w:rsidR="009B5B0A" w:rsidRPr="00AF5531">
        <w:rPr>
          <w:rStyle w:val="Rimandonotaapidipagina"/>
          <w:b/>
          <w:bCs/>
        </w:rPr>
        <w:footnoteReference w:id="2"/>
      </w:r>
    </w:p>
    <w:p w14:paraId="7E92993E" w14:textId="77777777" w:rsidR="009B5B0A" w:rsidRPr="00AF5531" w:rsidRDefault="009B5B0A" w:rsidP="00AF5531">
      <w:pPr>
        <w:jc w:val="both"/>
      </w:pPr>
      <w:r w:rsidRPr="00AF5531">
        <w:t>di seguito anche congiuntamente denominati «le Parti»,</w:t>
      </w:r>
    </w:p>
    <w:p w14:paraId="590DE14D" w14:textId="77777777" w:rsidR="009B5B0A" w:rsidRPr="00AF5531" w:rsidRDefault="009B5B0A" w:rsidP="00AF5531">
      <w:pPr>
        <w:jc w:val="center"/>
        <w:rPr>
          <w:b/>
        </w:rPr>
      </w:pPr>
      <w:r w:rsidRPr="00AF5531">
        <w:rPr>
          <w:b/>
        </w:rPr>
        <w:t>PREMESSO CHE</w:t>
      </w:r>
    </w:p>
    <w:p w14:paraId="0489289C" w14:textId="77777777" w:rsidR="009B5B0A" w:rsidRPr="00AF5531" w:rsidRDefault="009B5B0A" w:rsidP="00AF5531">
      <w:pPr>
        <w:jc w:val="both"/>
      </w:pPr>
      <w:r w:rsidRPr="00AF5531">
        <w:t>il d.lgs. 6 marzo 2017, n. 40 ha istituito il servizio civile universale che si attua</w:t>
      </w:r>
      <w:r w:rsidRPr="00AF5531">
        <w:rPr>
          <w:color w:val="000000"/>
        </w:rPr>
        <w:t xml:space="preserve"> </w:t>
      </w:r>
      <w:r w:rsidRPr="00AF5531">
        <w:t>attraverso programmi di intervento di elevata utilità sociale, articolati in progetti, realizzati in Italia o all’estero da enti pubblici o enti ed organizzazioni privati senza scopo di lucro, iscritti in un apposito Albo;</w:t>
      </w:r>
    </w:p>
    <w:p w14:paraId="1CE78FC9" w14:textId="77777777" w:rsidR="009B5B0A" w:rsidRPr="00AF5531" w:rsidRDefault="009B5B0A" w:rsidP="00AF5531">
      <w:pPr>
        <w:jc w:val="both"/>
      </w:pPr>
      <w:r w:rsidRPr="00AF5531">
        <w:t xml:space="preserve">il decreto del Ministro per lo sport e i giovani del </w:t>
      </w:r>
      <w:r w:rsidR="00403A2B" w:rsidRPr="00AF5531">
        <w:t>20 gennaio</w:t>
      </w:r>
      <w:r w:rsidRPr="00AF5531">
        <w:t>. ha approvato il Piano triennale 2023-2025 per la programmazione del servizio civile universale;</w:t>
      </w:r>
    </w:p>
    <w:p w14:paraId="7A83E4D0" w14:textId="77777777" w:rsidR="009B5B0A" w:rsidRPr="00AF5531" w:rsidRDefault="009B5B0A" w:rsidP="00AF5531">
      <w:pPr>
        <w:jc w:val="both"/>
      </w:pPr>
      <w:r w:rsidRPr="00AF5531">
        <w:t>la Circolare del Capo del Dipartimento per le politiche giovanili e il servizio civile universale</w:t>
      </w:r>
      <w:r w:rsidRPr="00AF5531">
        <w:rPr>
          <w:color w:val="FF0000"/>
        </w:rPr>
        <w:t xml:space="preserve"> </w:t>
      </w:r>
      <w:r w:rsidRPr="00AF5531">
        <w:t>_________________ha dettato le “</w:t>
      </w:r>
      <w:r w:rsidRPr="00AF5531">
        <w:rPr>
          <w:i/>
        </w:rPr>
        <w:t>Disposizioni per la redazione e la presentazione dei programmi di intervento di servizio civile universale – criteri e modalità di valutazione</w:t>
      </w:r>
      <w:r w:rsidRPr="00AF5531">
        <w:t xml:space="preserve">” e, in particolare, ha riconosciuto la possibilità a due o più enti titolari di iscrizione all’Albo di servizio civile universale di </w:t>
      </w:r>
      <w:proofErr w:type="spellStart"/>
      <w:r w:rsidRPr="00AF5531">
        <w:t>coprogrammare</w:t>
      </w:r>
      <w:proofErr w:type="spellEnd"/>
      <w:r w:rsidRPr="00AF5531">
        <w:t xml:space="preserve"> nell’ambito di un programma di intervento;</w:t>
      </w:r>
    </w:p>
    <w:p w14:paraId="30EDF4C0" w14:textId="77777777" w:rsidR="009B5B0A" w:rsidRPr="00AF5531" w:rsidRDefault="009B5B0A" w:rsidP="00AF5531">
      <w:pPr>
        <w:jc w:val="both"/>
      </w:pPr>
      <w:r w:rsidRPr="00AF5531">
        <w:t xml:space="preserve">la citata circolare inoltre ha previsto che la </w:t>
      </w:r>
      <w:proofErr w:type="spellStart"/>
      <w:r w:rsidRPr="00AF5531">
        <w:t>coprogrammazione</w:t>
      </w:r>
      <w:proofErr w:type="spellEnd"/>
      <w:r w:rsidRPr="00AF5531">
        <w:t xml:space="preserve"> debba essere sancita tramite un apposito accordo, sottoscritto dagli enti </w:t>
      </w:r>
      <w:proofErr w:type="spellStart"/>
      <w:r w:rsidRPr="00AF5531">
        <w:t>coprogrammanti</w:t>
      </w:r>
      <w:proofErr w:type="spellEnd"/>
      <w:r w:rsidRPr="00AF5531">
        <w:t xml:space="preserve">, che deve specificare il contributo dato da ciascun ente al programma, nonché i sistemi di monitoraggio, selezione e formazione che si intendono impiegare; </w:t>
      </w:r>
    </w:p>
    <w:p w14:paraId="33D346E3" w14:textId="77777777" w:rsidR="009B5B0A" w:rsidRPr="00AF5531" w:rsidRDefault="009B5B0A" w:rsidP="00AF5531">
      <w:pPr>
        <w:jc w:val="both"/>
      </w:pPr>
      <w:r w:rsidRPr="00AF5531">
        <w:t>in data _________________è stato pubblicato l’avviso agli enti per la presentazione dei programmi di intervento di servizio civile universale per l’anno _____, con scadenza ____________________;</w:t>
      </w:r>
    </w:p>
    <w:p w14:paraId="4B5343D6" w14:textId="77777777" w:rsidR="009B5B0A" w:rsidRPr="00AF5531" w:rsidRDefault="009B5B0A" w:rsidP="00AF5531">
      <w:pPr>
        <w:jc w:val="center"/>
        <w:rPr>
          <w:b/>
        </w:rPr>
      </w:pPr>
    </w:p>
    <w:p w14:paraId="545E4C9F" w14:textId="77777777" w:rsidR="009B5B0A" w:rsidRPr="00AF5531" w:rsidRDefault="009B5B0A" w:rsidP="00AF5531">
      <w:pPr>
        <w:jc w:val="center"/>
        <w:rPr>
          <w:b/>
        </w:rPr>
      </w:pPr>
      <w:r w:rsidRPr="00AF5531">
        <w:rPr>
          <w:b/>
        </w:rPr>
        <w:lastRenderedPageBreak/>
        <w:t>CONSIDERATO CHE</w:t>
      </w:r>
    </w:p>
    <w:p w14:paraId="40AE4E79" w14:textId="77777777" w:rsidR="009B5B0A" w:rsidRPr="00AF5531" w:rsidRDefault="009B5B0A" w:rsidP="00AF5531">
      <w:pPr>
        <w:jc w:val="both"/>
      </w:pPr>
      <w:r w:rsidRPr="00AF5531">
        <w:t xml:space="preserve">Le Parti intendono </w:t>
      </w:r>
      <w:proofErr w:type="spellStart"/>
      <w:r w:rsidRPr="00AF5531">
        <w:t>coprogrammare</w:t>
      </w:r>
      <w:proofErr w:type="spellEnd"/>
      <w:r w:rsidRPr="00AF5531">
        <w:t xml:space="preserve"> per la realizzazione del programma di intervento denominato “…………………………………</w:t>
      </w:r>
      <w:proofErr w:type="gramStart"/>
      <w:r w:rsidRPr="00AF5531">
        <w:t>…….</w:t>
      </w:r>
      <w:proofErr w:type="gramEnd"/>
      <w:r w:rsidRPr="00AF5531">
        <w:t>.”, articolato in n.</w:t>
      </w:r>
      <w:proofErr w:type="gramStart"/>
      <w:r w:rsidRPr="00AF5531">
        <w:t xml:space="preserve"> ….</w:t>
      </w:r>
      <w:proofErr w:type="gramEnd"/>
      <w:r w:rsidRPr="00AF5531">
        <w:t>. progetti, che vede coinvolti n.</w:t>
      </w:r>
      <w:proofErr w:type="gramStart"/>
      <w:r w:rsidRPr="00AF5531">
        <w:t xml:space="preserve"> ….</w:t>
      </w:r>
      <w:proofErr w:type="gramEnd"/>
      <w:r w:rsidRPr="00AF5531">
        <w:t xml:space="preserve">. enti di accoglienza, con lo scopo condiviso di garantire una migliore realizzazione dell’obiettivo/degli obiettivi del programma stesso; </w:t>
      </w:r>
    </w:p>
    <w:p w14:paraId="7A054235" w14:textId="77777777" w:rsidR="009B5B0A" w:rsidRPr="00AF5531" w:rsidRDefault="009B5B0A" w:rsidP="00AF5531">
      <w:pPr>
        <w:jc w:val="center"/>
        <w:rPr>
          <w:b/>
        </w:rPr>
      </w:pPr>
      <w:r w:rsidRPr="00AF5531">
        <w:rPr>
          <w:b/>
        </w:rPr>
        <w:t xml:space="preserve">TUTTO QUANTO PREMESSO </w:t>
      </w:r>
      <w:r w:rsidR="00242686" w:rsidRPr="00AF5531">
        <w:rPr>
          <w:b/>
        </w:rPr>
        <w:t xml:space="preserve">E </w:t>
      </w:r>
      <w:r w:rsidRPr="00AF5531">
        <w:rPr>
          <w:b/>
        </w:rPr>
        <w:t>CONSIDERATO SI CONVIENE QUANTO SEGUE</w:t>
      </w:r>
    </w:p>
    <w:p w14:paraId="36C9EBAF" w14:textId="77777777" w:rsidR="009B5B0A" w:rsidRPr="00AF5531" w:rsidRDefault="009B5B0A" w:rsidP="00AF5531">
      <w:pPr>
        <w:spacing w:before="240"/>
        <w:rPr>
          <w:b/>
          <w:i/>
        </w:rPr>
      </w:pPr>
      <w:r w:rsidRPr="00AF5531">
        <w:rPr>
          <w:b/>
          <w:i/>
        </w:rPr>
        <w:t xml:space="preserve">Articolo 1 – Oggetto dell’Accordo di </w:t>
      </w:r>
      <w:proofErr w:type="spellStart"/>
      <w:r w:rsidRPr="00AF5531">
        <w:rPr>
          <w:b/>
          <w:i/>
        </w:rPr>
        <w:t>coprogrammazione</w:t>
      </w:r>
      <w:proofErr w:type="spellEnd"/>
    </w:p>
    <w:p w14:paraId="7B6358EF" w14:textId="77777777" w:rsidR="009B5B0A" w:rsidRPr="00AF5531" w:rsidRDefault="009B5B0A" w:rsidP="00AF5531">
      <w:r w:rsidRPr="00AF5531">
        <w:t xml:space="preserve">Con il presente Accordo di </w:t>
      </w:r>
      <w:proofErr w:type="spellStart"/>
      <w:r w:rsidRPr="00AF5531">
        <w:t>coprogrammazione</w:t>
      </w:r>
      <w:proofErr w:type="spellEnd"/>
      <w:r w:rsidRPr="00AF5531">
        <w:t xml:space="preserve"> le Parti intendono:</w:t>
      </w:r>
    </w:p>
    <w:p w14:paraId="2D57CA27" w14:textId="77777777" w:rsidR="009B5B0A" w:rsidRPr="00AF5531" w:rsidRDefault="009B5B0A" w:rsidP="00886F80">
      <w:pPr>
        <w:pStyle w:val="Paragrafoelenco"/>
        <w:numPr>
          <w:ilvl w:val="0"/>
          <w:numId w:val="70"/>
        </w:numPr>
        <w:ind w:left="0" w:firstLine="0"/>
      </w:pPr>
      <w:r w:rsidRPr="00AF5531">
        <w:t>specificare i progetti facenti parte del programma d’intervento;</w:t>
      </w:r>
    </w:p>
    <w:p w14:paraId="1BF3016D" w14:textId="77777777" w:rsidR="009B5B0A" w:rsidRPr="00AF5531" w:rsidRDefault="009B5B0A" w:rsidP="00886F80">
      <w:pPr>
        <w:pStyle w:val="Paragrafoelenco"/>
        <w:numPr>
          <w:ilvl w:val="0"/>
          <w:numId w:val="70"/>
        </w:numPr>
        <w:ind w:left="0" w:firstLine="0"/>
      </w:pPr>
      <w:r w:rsidRPr="00AF5531">
        <w:t xml:space="preserve">definire il contributo fornito da ciascun ente </w:t>
      </w:r>
      <w:proofErr w:type="spellStart"/>
      <w:r w:rsidRPr="00AF5531">
        <w:t>coprogrammante</w:t>
      </w:r>
      <w:proofErr w:type="spellEnd"/>
      <w:r w:rsidRPr="00AF5531">
        <w:t xml:space="preserve"> al programma; </w:t>
      </w:r>
    </w:p>
    <w:p w14:paraId="548A8278" w14:textId="77777777" w:rsidR="009B5B0A" w:rsidRPr="00AF5531" w:rsidRDefault="009B5B0A" w:rsidP="00886F80">
      <w:pPr>
        <w:pStyle w:val="Paragrafoelenco"/>
        <w:numPr>
          <w:ilvl w:val="0"/>
          <w:numId w:val="70"/>
        </w:numPr>
        <w:ind w:left="0" w:firstLine="0"/>
      </w:pPr>
      <w:r w:rsidRPr="00AF5531">
        <w:t xml:space="preserve">indicare i sistemi di monitoraggio, selezione e formazione che si impiegano.  </w:t>
      </w:r>
    </w:p>
    <w:p w14:paraId="60BC278F" w14:textId="77777777" w:rsidR="009B5B0A" w:rsidRPr="00AF5531" w:rsidRDefault="009B5B0A" w:rsidP="00AF5531">
      <w:pPr>
        <w:rPr>
          <w:b/>
          <w:i/>
        </w:rPr>
      </w:pPr>
      <w:r w:rsidRPr="00AF5531">
        <w:rPr>
          <w:b/>
          <w:i/>
        </w:rPr>
        <w:t xml:space="preserve">Articolo 2 – Progetti del programma d’intervento </w:t>
      </w:r>
    </w:p>
    <w:p w14:paraId="2D467D5B" w14:textId="77777777" w:rsidR="009B5B0A" w:rsidRPr="00AF5531" w:rsidRDefault="009B5B0A" w:rsidP="00AF5531">
      <w:r w:rsidRPr="00AF5531">
        <w:t>I progetti facenti parte del programma d’intervento “…………” dell’ente referente</w:t>
      </w:r>
      <w:r w:rsidRPr="00AF5531">
        <w:rPr>
          <w:b/>
          <w:i/>
        </w:rPr>
        <w:t xml:space="preserve"> </w:t>
      </w:r>
      <w:r w:rsidRPr="00AF5531">
        <w:t>sono i seguenti:</w:t>
      </w:r>
    </w:p>
    <w:p w14:paraId="0443CED3" w14:textId="77777777" w:rsidR="009B5B0A" w:rsidRPr="00AF5531" w:rsidRDefault="009B5B0A" w:rsidP="00AF5531">
      <w:pPr>
        <w:jc w:val="both"/>
      </w:pPr>
      <w:r w:rsidRPr="00AF5531">
        <w:t>“…………………” (</w:t>
      </w:r>
      <w:r w:rsidRPr="00AF5531">
        <w:rPr>
          <w:i/>
        </w:rPr>
        <w:t>nome progetto</w:t>
      </w:r>
      <w:r w:rsidRPr="00AF5531">
        <w:t xml:space="preserve">)  </w:t>
      </w:r>
    </w:p>
    <w:p w14:paraId="3862220F" w14:textId="77777777" w:rsidR="009B5B0A" w:rsidRPr="00AF5531" w:rsidRDefault="009B5B0A" w:rsidP="00AF5531">
      <w:pPr>
        <w:jc w:val="both"/>
      </w:pPr>
      <w:r w:rsidRPr="00AF5531">
        <w:t>“…………………” (</w:t>
      </w:r>
      <w:r w:rsidRPr="00AF5531">
        <w:rPr>
          <w:i/>
        </w:rPr>
        <w:t>nome progetto</w:t>
      </w:r>
      <w:r w:rsidRPr="00AF5531">
        <w:t xml:space="preserve">)  </w:t>
      </w:r>
    </w:p>
    <w:p w14:paraId="27C17623" w14:textId="385E1667" w:rsidR="009B5B0A" w:rsidRPr="00AF5531" w:rsidRDefault="009B5B0A" w:rsidP="00AF5531">
      <w:pPr>
        <w:jc w:val="both"/>
      </w:pPr>
      <w:r w:rsidRPr="00AF5531">
        <w:t xml:space="preserve">I progetti facenti parte del programma d’intervento “………………” dell’ente </w:t>
      </w:r>
      <w:proofErr w:type="spellStart"/>
      <w:r w:rsidRPr="00AF5531">
        <w:t>coprogrammante</w:t>
      </w:r>
      <w:proofErr w:type="spellEnd"/>
      <w:r w:rsidR="00F86C8B" w:rsidRPr="00AF5531">
        <w:t xml:space="preserve"> 1 </w:t>
      </w:r>
      <w:r w:rsidRPr="00AF5531">
        <w:t>sono i seguenti:</w:t>
      </w:r>
    </w:p>
    <w:p w14:paraId="43DDEAA4" w14:textId="77777777" w:rsidR="009B5B0A" w:rsidRPr="00AF5531" w:rsidRDefault="009B5B0A" w:rsidP="00AF5531">
      <w:pPr>
        <w:jc w:val="both"/>
      </w:pPr>
      <w:r w:rsidRPr="00AF5531">
        <w:t>“…………………” (</w:t>
      </w:r>
      <w:r w:rsidRPr="00AF5531">
        <w:rPr>
          <w:i/>
        </w:rPr>
        <w:t>nome progetto</w:t>
      </w:r>
      <w:r w:rsidRPr="00AF5531">
        <w:t xml:space="preserve">) </w:t>
      </w:r>
    </w:p>
    <w:p w14:paraId="337F6BD2" w14:textId="77777777" w:rsidR="009B5B0A" w:rsidRPr="00AF5531" w:rsidRDefault="009B5B0A" w:rsidP="00AF5531">
      <w:pPr>
        <w:jc w:val="both"/>
      </w:pPr>
      <w:r w:rsidRPr="00AF5531">
        <w:t>“…………………” (</w:t>
      </w:r>
      <w:r w:rsidRPr="00AF5531">
        <w:rPr>
          <w:i/>
        </w:rPr>
        <w:t>nome progetto</w:t>
      </w:r>
      <w:r w:rsidRPr="00AF5531">
        <w:t xml:space="preserve">) </w:t>
      </w:r>
    </w:p>
    <w:p w14:paraId="3A5833C0" w14:textId="77777777" w:rsidR="009B5B0A" w:rsidRPr="00AF5531" w:rsidRDefault="083ACF53" w:rsidP="00AF5531">
      <w:pPr>
        <w:rPr>
          <w:b/>
          <w:i/>
        </w:rPr>
      </w:pPr>
      <w:r w:rsidRPr="00AF5531">
        <w:rPr>
          <w:b/>
          <w:bCs/>
        </w:rPr>
        <w:t>[…]</w:t>
      </w:r>
      <w:r w:rsidR="009B5B0A" w:rsidRPr="00AF5531">
        <w:rPr>
          <w:rStyle w:val="Rimandonotaapidipagina"/>
          <w:b/>
          <w:bCs/>
        </w:rPr>
        <w:footnoteReference w:id="3"/>
      </w:r>
    </w:p>
    <w:p w14:paraId="64C62C22" w14:textId="77777777" w:rsidR="009B5B0A" w:rsidRPr="00AF5531" w:rsidRDefault="009B5B0A" w:rsidP="00AF5531">
      <w:pPr>
        <w:rPr>
          <w:b/>
          <w:i/>
        </w:rPr>
      </w:pPr>
      <w:r w:rsidRPr="00AF5531">
        <w:rPr>
          <w:b/>
          <w:i/>
        </w:rPr>
        <w:t>Articolo 3 – Contributo fornito dagli enti al programma</w:t>
      </w:r>
    </w:p>
    <w:p w14:paraId="2197F6F6" w14:textId="77777777" w:rsidR="009B5B0A" w:rsidRPr="00AF5531" w:rsidRDefault="009B5B0A" w:rsidP="00AF5531">
      <w:pPr>
        <w:spacing w:after="120"/>
      </w:pPr>
      <w:r w:rsidRPr="00AF5531">
        <w:t xml:space="preserve">Ciascun ente </w:t>
      </w:r>
      <w:proofErr w:type="spellStart"/>
      <w:r w:rsidRPr="00AF5531">
        <w:t>coprogrammante</w:t>
      </w:r>
      <w:proofErr w:type="spellEnd"/>
      <w:r w:rsidRPr="00AF5531">
        <w:t>, per la realizzazione dell’obiettivo/degli obiettivi del programma d’intervento di cui all’articolo 2, fornisce il proprio contributo in termini di apporto e di azioni comuni e/o integrate, nel modo dettagliatamente di seguito descritto:</w:t>
      </w:r>
    </w:p>
    <w:p w14:paraId="5DE9F057" w14:textId="77777777" w:rsidR="009B5B0A" w:rsidRPr="00AF5531" w:rsidRDefault="00242686" w:rsidP="00AF5531">
      <w:pPr>
        <w:spacing w:after="120"/>
      </w:pPr>
      <w:bookmarkStart w:id="2" w:name="_Hlk124417593"/>
      <w:r w:rsidRPr="00AF5531">
        <w:t>_______________________________________________________________________________________</w:t>
      </w:r>
    </w:p>
    <w:bookmarkEnd w:id="2"/>
    <w:p w14:paraId="72B6238D" w14:textId="77777777" w:rsidR="00242686" w:rsidRPr="00AF5531" w:rsidRDefault="00242686" w:rsidP="00AF5531">
      <w:pPr>
        <w:spacing w:after="120"/>
      </w:pPr>
      <w:r w:rsidRPr="00AF5531">
        <w:t>_______________________________________________________________________________________</w:t>
      </w:r>
    </w:p>
    <w:p w14:paraId="507ED248" w14:textId="77777777" w:rsidR="00242686" w:rsidRPr="00AF5531" w:rsidRDefault="00242686" w:rsidP="00AF5531">
      <w:pPr>
        <w:spacing w:after="120"/>
      </w:pPr>
    </w:p>
    <w:p w14:paraId="2C55E9F3" w14:textId="77777777" w:rsidR="009B5B0A" w:rsidRPr="00AF5531" w:rsidRDefault="009B5B0A" w:rsidP="00AF5531">
      <w:pPr>
        <w:rPr>
          <w:b/>
          <w:i/>
        </w:rPr>
      </w:pPr>
      <w:r w:rsidRPr="00AF5531">
        <w:rPr>
          <w:b/>
          <w:i/>
        </w:rPr>
        <w:t xml:space="preserve">Articolo 4 – Sistemi di monitoraggio, selezione e formazione </w:t>
      </w:r>
    </w:p>
    <w:p w14:paraId="76FCE84A" w14:textId="77777777" w:rsidR="009B5B0A" w:rsidRPr="00AF5531" w:rsidRDefault="083ACF53" w:rsidP="00AF5531">
      <w:pPr>
        <w:spacing w:after="120"/>
        <w:jc w:val="both"/>
      </w:pPr>
      <w:r w:rsidRPr="00AF5531">
        <w:t>Le Parti, con riferimento ai sistemi di monitoraggio, selezione e formazione che si impiegano, dichiarano quanto segue</w:t>
      </w:r>
      <w:r w:rsidR="009B5B0A" w:rsidRPr="00AF5531">
        <w:rPr>
          <w:rStyle w:val="Rimandonotaapidipagina"/>
        </w:rPr>
        <w:footnoteReference w:id="4"/>
      </w:r>
      <w:r w:rsidRPr="00AF5531">
        <w:t>:</w:t>
      </w:r>
    </w:p>
    <w:p w14:paraId="5F6856FE" w14:textId="77777777" w:rsidR="00EC76DD" w:rsidRPr="00AF5531" w:rsidRDefault="00EC76DD" w:rsidP="00AF5531">
      <w:pPr>
        <w:spacing w:after="120"/>
      </w:pPr>
      <w:r w:rsidRPr="00AF5531">
        <w:t>_______________________________________________________________________________________</w:t>
      </w:r>
    </w:p>
    <w:p w14:paraId="40DE2EB5" w14:textId="77777777" w:rsidR="009B5B0A" w:rsidRPr="00AF5531" w:rsidRDefault="009B5B0A" w:rsidP="00AF5531">
      <w:pPr>
        <w:jc w:val="both"/>
      </w:pPr>
      <w:r w:rsidRPr="00AF5531">
        <w:t xml:space="preserve">fermo restando che, sia che gli enti </w:t>
      </w:r>
      <w:proofErr w:type="spellStart"/>
      <w:r w:rsidRPr="00AF5531">
        <w:t>coprogrammanti</w:t>
      </w:r>
      <w:proofErr w:type="spellEnd"/>
      <w:r w:rsidRPr="00AF5531">
        <w:t xml:space="preserve"> utilizzino ciascuno il proprio sistema, sia che impieghino tutti il medesimo, la responsabilità dell’attuazione del sistema è in capo all’ente che ne realizza l’attività.</w:t>
      </w:r>
    </w:p>
    <w:p w14:paraId="26B2A6D4" w14:textId="77777777" w:rsidR="009B5B0A" w:rsidRPr="00AF5531" w:rsidRDefault="009B5B0A" w:rsidP="00AF5531">
      <w:pPr>
        <w:rPr>
          <w:b/>
          <w:i/>
        </w:rPr>
      </w:pPr>
      <w:r w:rsidRPr="00AF5531">
        <w:rPr>
          <w:b/>
          <w:i/>
        </w:rPr>
        <w:lastRenderedPageBreak/>
        <w:t>Articolo 5 – Responsabilità</w:t>
      </w:r>
    </w:p>
    <w:p w14:paraId="2EB6DB06" w14:textId="77777777" w:rsidR="009B5B0A" w:rsidRPr="00AF5531" w:rsidRDefault="009B5B0A" w:rsidP="00AF5531">
      <w:pPr>
        <w:spacing w:after="0" w:line="240" w:lineRule="auto"/>
      </w:pPr>
      <w:r w:rsidRPr="00AF5531">
        <w:t>Le Parti dichiarano, con riferimento alle seguenti attività comuni del programma:</w:t>
      </w:r>
    </w:p>
    <w:p w14:paraId="37FD3E03" w14:textId="77777777" w:rsidR="009B5B0A" w:rsidRPr="00AF5531" w:rsidRDefault="009B5B0A" w:rsidP="00AF5531">
      <w:pPr>
        <w:pStyle w:val="Paragrafoelenco"/>
        <w:spacing w:after="0" w:line="240" w:lineRule="auto"/>
        <w:ind w:left="0"/>
        <w:jc w:val="both"/>
        <w:rPr>
          <w:i/>
        </w:rPr>
      </w:pPr>
    </w:p>
    <w:p w14:paraId="690FCFC3" w14:textId="5EABBD24" w:rsidR="009B5B0A" w:rsidRPr="00AF5531" w:rsidRDefault="5C696F0D" w:rsidP="00AF5531">
      <w:pPr>
        <w:spacing w:before="120" w:after="0" w:line="240" w:lineRule="auto"/>
        <w:jc w:val="both"/>
      </w:pPr>
      <w:r w:rsidRPr="00AF5531">
        <w:t>__________________________________________________________________________</w:t>
      </w:r>
    </w:p>
    <w:p w14:paraId="1EA26214" w14:textId="77777777" w:rsidR="009B5B0A" w:rsidRPr="00AF5531" w:rsidRDefault="009B5B0A" w:rsidP="00AF5531">
      <w:pPr>
        <w:spacing w:before="120" w:after="0" w:line="240" w:lineRule="auto"/>
        <w:jc w:val="both"/>
      </w:pPr>
      <w:r w:rsidRPr="00AF5531">
        <w:t>__________________________________________________________________________</w:t>
      </w:r>
    </w:p>
    <w:p w14:paraId="569964DE" w14:textId="77777777" w:rsidR="009B5B0A" w:rsidRPr="00AF5531" w:rsidRDefault="009B5B0A" w:rsidP="00AF5531">
      <w:pPr>
        <w:spacing w:before="120" w:after="0" w:line="240" w:lineRule="auto"/>
        <w:jc w:val="both"/>
        <w:rPr>
          <w:i/>
        </w:rPr>
      </w:pPr>
      <w:r w:rsidRPr="00AF5531">
        <w:t>(</w:t>
      </w:r>
      <w:r w:rsidRPr="00AF5531">
        <w:rPr>
          <w:i/>
        </w:rPr>
        <w:t xml:space="preserve">Indicare se, per ciascuna voce, la responsabilità è in capo all’ente referente o in solido tra tutti gli enti </w:t>
      </w:r>
      <w:proofErr w:type="spellStart"/>
      <w:r w:rsidRPr="00AF5531">
        <w:rPr>
          <w:i/>
        </w:rPr>
        <w:t>coprogrammanti</w:t>
      </w:r>
      <w:proofErr w:type="spellEnd"/>
      <w:r w:rsidRPr="00AF5531">
        <w:rPr>
          <w:i/>
        </w:rPr>
        <w:t>)</w:t>
      </w:r>
    </w:p>
    <w:p w14:paraId="55BF7D0D" w14:textId="77777777" w:rsidR="009B5B0A" w:rsidRPr="00AF5531" w:rsidRDefault="009B5B0A" w:rsidP="00AF5531">
      <w:pPr>
        <w:rPr>
          <w:b/>
          <w:i/>
        </w:rPr>
      </w:pPr>
    </w:p>
    <w:p w14:paraId="2E2D44D9" w14:textId="77777777" w:rsidR="009B5B0A" w:rsidRPr="00AF5531" w:rsidRDefault="009B5B0A" w:rsidP="00AF5531">
      <w:pPr>
        <w:rPr>
          <w:b/>
          <w:i/>
        </w:rPr>
      </w:pPr>
      <w:r w:rsidRPr="00AF5531">
        <w:rPr>
          <w:b/>
          <w:i/>
        </w:rPr>
        <w:t>Articolo 6 – Decorrenza e Durata</w:t>
      </w:r>
    </w:p>
    <w:p w14:paraId="19B70C9B" w14:textId="77777777" w:rsidR="009B5B0A" w:rsidRPr="00AF5531" w:rsidRDefault="009B5B0A" w:rsidP="00AF5531">
      <w:pPr>
        <w:jc w:val="both"/>
      </w:pPr>
      <w:r w:rsidRPr="00AF5531">
        <w:t>Il presente Accordo decorre dalla data di avvio del programma di intervento e ha validità fino alla conclusione dello stesso.</w:t>
      </w:r>
    </w:p>
    <w:p w14:paraId="1E6B4CA2" w14:textId="77777777" w:rsidR="009B5B0A" w:rsidRPr="00AF5531" w:rsidRDefault="009B5B0A" w:rsidP="00AF5531">
      <w:pPr>
        <w:jc w:val="both"/>
      </w:pPr>
      <w:r w:rsidRPr="00AF5531">
        <w:t>Luogo e data________________________</w:t>
      </w:r>
      <w:r w:rsidRPr="00AF5531">
        <w:tab/>
      </w:r>
      <w:r w:rsidRPr="00AF5531">
        <w:tab/>
      </w:r>
      <w:r w:rsidRPr="00AF5531">
        <w:tab/>
      </w:r>
      <w:r w:rsidRPr="00AF5531">
        <w:tab/>
      </w:r>
    </w:p>
    <w:p w14:paraId="1567B0C8" w14:textId="77777777" w:rsidR="009B5B0A" w:rsidRPr="00AF5531" w:rsidRDefault="009B5B0A" w:rsidP="00AF5531">
      <w:pPr>
        <w:ind w:left="4962"/>
      </w:pPr>
      <w:r w:rsidRPr="00AF5531">
        <w:t>Firma del legale rappresentante o del coordinatore responsabile del servizio civile universale dell’ente referente ……. _______________________________________</w:t>
      </w:r>
    </w:p>
    <w:p w14:paraId="45F59889" w14:textId="77777777" w:rsidR="009B5B0A" w:rsidRPr="00AF5531" w:rsidRDefault="009B5B0A" w:rsidP="00AF5531">
      <w:pPr>
        <w:ind w:left="4962"/>
      </w:pPr>
      <w:r w:rsidRPr="00AF5531">
        <w:t xml:space="preserve">Firma del legale rappresentante o del coordinatore responsabile del servizio civile universale dell’ente …………. </w:t>
      </w:r>
      <w:proofErr w:type="spellStart"/>
      <w:r w:rsidRPr="00AF5531">
        <w:t>coprogrammante</w:t>
      </w:r>
      <w:proofErr w:type="spellEnd"/>
      <w:r w:rsidRPr="00AF5531">
        <w:t xml:space="preserve"> ________________________________________</w:t>
      </w:r>
    </w:p>
    <w:p w14:paraId="79E99C3A" w14:textId="77777777" w:rsidR="009B5B0A" w:rsidRPr="00AF5531" w:rsidRDefault="083ACF53" w:rsidP="00AF5531">
      <w:pPr>
        <w:ind w:left="4962"/>
      </w:pPr>
      <w:r w:rsidRPr="00AF5531">
        <w:rPr>
          <w:b/>
          <w:bCs/>
        </w:rPr>
        <w:t>[…]</w:t>
      </w:r>
      <w:r w:rsidR="009B5B0A" w:rsidRPr="00AF5531">
        <w:rPr>
          <w:rStyle w:val="Rimandonotaapidipagina"/>
          <w:b/>
          <w:bCs/>
        </w:rPr>
        <w:footnoteReference w:id="5"/>
      </w:r>
    </w:p>
    <w:sectPr w:rsidR="009B5B0A" w:rsidRPr="00AF5531" w:rsidSect="00B529AD">
      <w:headerReference w:type="even" r:id="rId11"/>
      <w:headerReference w:type="default" r:id="rId12"/>
      <w:footerReference w:type="default" r:id="rId13"/>
      <w:headerReference w:type="first" r:id="rId14"/>
      <w:pgSz w:w="11910" w:h="16840"/>
      <w:pgMar w:top="993" w:right="1137" w:bottom="709" w:left="1134" w:header="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B6BE" w14:textId="77777777" w:rsidR="0025235B" w:rsidRDefault="0025235B" w:rsidP="00EC6A8D">
      <w:pPr>
        <w:spacing w:after="0" w:line="240" w:lineRule="auto"/>
      </w:pPr>
      <w:r>
        <w:separator/>
      </w:r>
    </w:p>
  </w:endnote>
  <w:endnote w:type="continuationSeparator" w:id="0">
    <w:p w14:paraId="0059682B" w14:textId="77777777" w:rsidR="0025235B" w:rsidRDefault="0025235B" w:rsidP="00EC6A8D">
      <w:pPr>
        <w:spacing w:after="0" w:line="240" w:lineRule="auto"/>
      </w:pPr>
      <w:r>
        <w:continuationSeparator/>
      </w:r>
    </w:p>
  </w:endnote>
  <w:endnote w:type="continuationNotice" w:id="1">
    <w:p w14:paraId="2721D968" w14:textId="77777777" w:rsidR="0025235B" w:rsidRDefault="00252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AE0A" w14:textId="77777777" w:rsidR="0025235B" w:rsidRDefault="0025235B" w:rsidP="00EC6A8D">
      <w:pPr>
        <w:spacing w:after="0" w:line="240" w:lineRule="auto"/>
      </w:pPr>
      <w:r>
        <w:separator/>
      </w:r>
    </w:p>
  </w:footnote>
  <w:footnote w:type="continuationSeparator" w:id="0">
    <w:p w14:paraId="196AE473" w14:textId="77777777" w:rsidR="0025235B" w:rsidRDefault="0025235B" w:rsidP="00EC6A8D">
      <w:pPr>
        <w:spacing w:after="0" w:line="240" w:lineRule="auto"/>
      </w:pPr>
      <w:r>
        <w:continuationSeparator/>
      </w:r>
    </w:p>
  </w:footnote>
  <w:footnote w:type="continuationNotice" w:id="1">
    <w:p w14:paraId="639FD00A" w14:textId="77777777" w:rsidR="0025235B" w:rsidRDefault="0025235B">
      <w:pPr>
        <w:spacing w:after="0" w:line="240" w:lineRule="auto"/>
      </w:pPr>
    </w:p>
  </w:footnote>
  <w:footnote w:id="2">
    <w:p w14:paraId="6A6B9A33" w14:textId="77777777" w:rsidR="00486E70" w:rsidRPr="00721634" w:rsidRDefault="00486E70" w:rsidP="009B5B0A">
      <w:pPr>
        <w:pStyle w:val="Testonotaapidipagina"/>
        <w:rPr>
          <w:sz w:val="18"/>
          <w:szCs w:val="18"/>
        </w:rPr>
      </w:pPr>
      <w:r w:rsidRPr="00721634">
        <w:rPr>
          <w:rStyle w:val="Rimandonotaapidipagina"/>
          <w:sz w:val="18"/>
          <w:szCs w:val="18"/>
        </w:rPr>
        <w:footnoteRef/>
      </w:r>
      <w:r w:rsidRPr="00721634">
        <w:rPr>
          <w:sz w:val="18"/>
          <w:szCs w:val="18"/>
        </w:rPr>
        <w:t>Inserire eventuali altri enti coprogrammanti.</w:t>
      </w:r>
    </w:p>
  </w:footnote>
  <w:footnote w:id="3">
    <w:p w14:paraId="3D079741" w14:textId="77777777" w:rsidR="00486E70" w:rsidRPr="00721634" w:rsidRDefault="00486E70" w:rsidP="00721634">
      <w:pPr>
        <w:pStyle w:val="Testonotaapidipagina"/>
        <w:spacing w:after="120" w:line="240" w:lineRule="auto"/>
        <w:rPr>
          <w:sz w:val="18"/>
          <w:szCs w:val="18"/>
        </w:rPr>
      </w:pPr>
      <w:r w:rsidRPr="00721634">
        <w:rPr>
          <w:rStyle w:val="Rimandonotaapidipagina"/>
          <w:sz w:val="18"/>
          <w:szCs w:val="18"/>
        </w:rPr>
        <w:footnoteRef/>
      </w:r>
      <w:r w:rsidRPr="00721634">
        <w:rPr>
          <w:sz w:val="18"/>
          <w:szCs w:val="18"/>
        </w:rPr>
        <w:t xml:space="preserve"> Inserire eventuali altri enti coprogrammanti.</w:t>
      </w:r>
    </w:p>
  </w:footnote>
  <w:footnote w:id="4">
    <w:p w14:paraId="674274B3" w14:textId="77777777" w:rsidR="00486E70" w:rsidRPr="00721634" w:rsidRDefault="00486E70" w:rsidP="00721634">
      <w:pPr>
        <w:pStyle w:val="Testonotaapidipagina"/>
        <w:spacing w:after="120" w:line="240" w:lineRule="auto"/>
        <w:rPr>
          <w:sz w:val="18"/>
          <w:szCs w:val="18"/>
        </w:rPr>
      </w:pPr>
      <w:r w:rsidRPr="00721634">
        <w:rPr>
          <w:rStyle w:val="Rimandonotaapidipagina"/>
          <w:sz w:val="18"/>
          <w:szCs w:val="18"/>
        </w:rPr>
        <w:footnoteRef/>
      </w:r>
      <w:r w:rsidRPr="00721634">
        <w:rPr>
          <w:sz w:val="18"/>
          <w:szCs w:val="18"/>
        </w:rPr>
        <w:t xml:space="preserve"> indicare, a solo scopo informativo, i sistemi di monitoraggio, selezione e formazione che si impiegano.</w:t>
      </w:r>
    </w:p>
  </w:footnote>
  <w:footnote w:id="5">
    <w:p w14:paraId="7B83D9EE" w14:textId="77777777" w:rsidR="00486E70" w:rsidRPr="00721634" w:rsidRDefault="00486E70" w:rsidP="00721634">
      <w:pPr>
        <w:pStyle w:val="Testonotaapidipagina"/>
        <w:spacing w:after="120" w:line="240" w:lineRule="auto"/>
        <w:rPr>
          <w:sz w:val="18"/>
          <w:szCs w:val="18"/>
        </w:rPr>
      </w:pPr>
      <w:r w:rsidRPr="00721634">
        <w:rPr>
          <w:rStyle w:val="Rimandonotaapidipagina"/>
          <w:sz w:val="18"/>
          <w:szCs w:val="18"/>
        </w:rPr>
        <w:footnoteRef/>
      </w:r>
      <w:r w:rsidRPr="00721634">
        <w:rPr>
          <w:sz w:val="18"/>
          <w:szCs w:val="18"/>
        </w:rPr>
        <w:t xml:space="preserve"> Inserire le firme dei rappresentanti legali di eventuali altri enti coprogrammanti.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2F4"/>
    <w:rsid w:val="000A33A0"/>
    <w:rsid w:val="000A3494"/>
    <w:rsid w:val="000A38FE"/>
    <w:rsid w:val="000A43FF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7CB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35B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6FAB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6C5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B29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1125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845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73C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01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2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Company>UNSC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2</cp:revision>
  <cp:lastPrinted>2026-05-19T09:12:00Z</cp:lastPrinted>
  <dcterms:created xsi:type="dcterms:W3CDTF">2026-05-19T13:42:00Z</dcterms:created>
  <dcterms:modified xsi:type="dcterms:W3CDTF">2026-05-19T13:42:00Z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